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0"/>
          <w:szCs w:val="30"/>
          <w:u w:val="single"/>
        </w:rPr>
      </w:pP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>Mezi and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í</w:t>
      </w: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 xml:space="preserve">lky a 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č</w:t>
      </w: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>ert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í</w:t>
      </w: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>ky p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ř</w:t>
      </w: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>i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š</w:t>
      </w:r>
      <w:r>
        <w:rPr>
          <w:rFonts w:ascii="Times New Roman" w:hAnsi="Times New Roman"/>
          <w:b w:val="1"/>
          <w:bCs w:val="1"/>
          <w:i w:val="1"/>
          <w:iCs w:val="1"/>
          <w:sz w:val="30"/>
          <w:szCs w:val="30"/>
          <w:u w:val="single"/>
          <w:rtl w:val="0"/>
        </w:rPr>
        <w:t>el Mikul</w:t>
      </w:r>
      <w:r>
        <w:rPr>
          <w:rFonts w:ascii="Times New Roman" w:hAnsi="Times New Roman" w:hint="default"/>
          <w:b w:val="1"/>
          <w:bCs w:val="1"/>
          <w:i w:val="1"/>
          <w:iCs w:val="1"/>
          <w:sz w:val="30"/>
          <w:szCs w:val="30"/>
          <w:u w:val="single"/>
          <w:rtl w:val="0"/>
        </w:rPr>
        <w:t>áš</w:t>
      </w: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Dne 5. prosince 2025 nav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vila Mate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skou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kolu Kr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snolipskou tradi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trojice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–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en-US"/>
        </w:rPr>
        <w:t>, and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l a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>ert. Pro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 byla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ipravena mil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m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sty i lehce nap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nav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nad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lka, na kterou se 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ichni u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ž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dlouho 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>ili.</w:t>
      </w: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 od 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na netrp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da-DK"/>
        </w:rPr>
        <w:t>liv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o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valy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chod poh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dkov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trojice do na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ší 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en-US"/>
        </w:rPr>
        <w:t>mate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é 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koly a mnoh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z nich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en-US"/>
        </w:rPr>
        <w:t>ly u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ž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no v tematick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ý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ch kost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ý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mech. Mezi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tmi tak bylo mo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ž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potkat mal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and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lky i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ert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ky, kte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ří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 velk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ý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 nad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 vyhl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íž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eli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chod 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en-US"/>
        </w:rPr>
        <w:t>e, and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 xml:space="preserve">la a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>erta.</w:t>
      </w: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kter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 se sice na za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tku trochu b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ly rohat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ho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ert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ka, jejich obavy ale brzy vyst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dala radost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ky laskav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mu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stupu 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pt-PT"/>
        </w:rPr>
        <w:t>e a mil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mu vystupov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and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lka.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 se do programu aktivn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zapojily, zazp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valy nacvi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sni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ky a za svou snahu a odvahu si vyslou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ž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en-US"/>
        </w:rPr>
        <w:t>ily bal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ek s drobn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ý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mi dobrotami. Nechyb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lo v 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 zdrav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mls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>ani mal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 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okol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da, kter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 tomuto dni neodmysliteln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pat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. Program byl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izp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ů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soben 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ku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prob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hal v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jemn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telsk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atmosf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éř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it-IT"/>
        </w:rPr>
        <w:t>e.</w:t>
      </w: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va 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trojice byla kr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ý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 zpest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m b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ěž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 xml:space="preserve">ho dne ve 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kolce a pro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 znamenala siln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ý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radostn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ý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z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áž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itek, na kter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ý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budou je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dlouho vzpom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nat. Cel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akce se velmi vyda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ila a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inesla s sebou kouzelnou adventn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atmosf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ru.</w:t>
      </w: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</w:p>
    <w:p>
      <w:pPr>
        <w:pStyle w:val="Text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</w:rPr>
      </w:pP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Velk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pod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kov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pat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ří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Domovu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ml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de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ž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e za jejich mil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ý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stup, kr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vystoupen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a p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ří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jemnou mikul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skou nad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lku, kter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pot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ěš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ila nejen d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ti, ale i n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rtl w:val="0"/>
          <w:lang w:val="fr-FR"/>
        </w:rPr>
        <w:t>s, u</w:t>
      </w:r>
      <w:r>
        <w:rPr>
          <w:rFonts w:ascii="Times New Roman" w:hAnsi="Times New Roman" w:hint="default"/>
          <w:i w:val="1"/>
          <w:iCs w:val="1"/>
          <w:sz w:val="30"/>
          <w:szCs w:val="30"/>
          <w:rtl w:val="0"/>
        </w:rPr>
        <w:t>č</w:t>
      </w:r>
      <w:r>
        <w:rPr>
          <w:rFonts w:ascii="Times New Roman" w:hAnsi="Times New Roman"/>
          <w:i w:val="1"/>
          <w:iCs w:val="1"/>
          <w:sz w:val="30"/>
          <w:szCs w:val="30"/>
          <w:rtl w:val="0"/>
        </w:rPr>
        <w:t>itelky.</w:t>
      </w:r>
    </w:p>
    <w:p>
      <w:pPr>
        <w:pStyle w:val="Text"/>
        <w:jc w:val="both"/>
      </w:pPr>
      <w:r>
        <w:rPr>
          <w:rFonts w:ascii="Times New Roman" w:cs="Times New Roman" w:hAnsi="Times New Roman" w:eastAsia="Times New Roman"/>
          <w:sz w:val="28"/>
          <w:szCs w:val="28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